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90" w:rsidRPr="00F53690" w:rsidRDefault="00F53690" w:rsidP="008D09B8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53690" w:rsidRDefault="00F53690" w:rsidP="008D09B8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F53690">
        <w:rPr>
          <w:rFonts w:ascii="Times New Roman" w:hAnsi="Times New Roman" w:cs="Times New Roman"/>
          <w:bCs/>
          <w:sz w:val="20"/>
          <w:szCs w:val="20"/>
        </w:rPr>
        <w:t>Załącznik nr 4</w:t>
      </w:r>
    </w:p>
    <w:p w:rsidR="00F53690" w:rsidRPr="00F53690" w:rsidRDefault="00F53690" w:rsidP="008D09B8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53690" w:rsidRPr="00F53690" w:rsidRDefault="00F53690" w:rsidP="008D09B8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  <w:b/>
        </w:rPr>
      </w:pPr>
      <w:r w:rsidRPr="00F53690">
        <w:rPr>
          <w:rFonts w:ascii="Times New Roman" w:hAnsi="Times New Roman" w:cs="Times New Roman"/>
          <w:b/>
        </w:rPr>
        <w:t>INFORMACJA O PRZETWARZANIU DANYCH OSOBOWYCH</w:t>
      </w:r>
    </w:p>
    <w:p w:rsidR="00F53690" w:rsidRDefault="00F53690" w:rsidP="008D09B8">
      <w:pPr>
        <w:pStyle w:val="Default"/>
        <w:numPr>
          <w:ilvl w:val="0"/>
          <w:numId w:val="1"/>
        </w:numPr>
        <w:tabs>
          <w:tab w:val="left" w:pos="142"/>
        </w:tabs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</w:rPr>
        <w:br/>
      </w:r>
      <w:r w:rsidRPr="00F53690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(Dz.U.UE.L.2016.119.1), dalej: RODO, informuję, że </w:t>
      </w:r>
      <w:r w:rsidRPr="00F53690">
        <w:rPr>
          <w:rFonts w:ascii="Times New Roman" w:hAnsi="Times New Roman" w:cs="Times New Roman"/>
          <w:b/>
          <w:bCs/>
        </w:rPr>
        <w:t>Przedszkole Miejskie nr 1</w:t>
      </w:r>
      <w:r>
        <w:rPr>
          <w:rFonts w:ascii="Times New Roman" w:hAnsi="Times New Roman" w:cs="Times New Roman"/>
          <w:b/>
          <w:bCs/>
        </w:rPr>
        <w:t>41</w:t>
      </w:r>
      <w:r w:rsidRPr="00F536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F53690">
        <w:rPr>
          <w:rFonts w:ascii="Times New Roman" w:hAnsi="Times New Roman" w:cs="Times New Roman"/>
          <w:b/>
          <w:bCs/>
        </w:rPr>
        <w:t xml:space="preserve">z siedzibą w Łodzi, </w:t>
      </w:r>
      <w:r>
        <w:rPr>
          <w:rFonts w:ascii="Times New Roman" w:hAnsi="Times New Roman" w:cs="Times New Roman"/>
          <w:b/>
          <w:bCs/>
        </w:rPr>
        <w:t xml:space="preserve">al. Pasjonistów 15 </w:t>
      </w:r>
      <w:r w:rsidRPr="00F53690">
        <w:rPr>
          <w:rFonts w:ascii="Times New Roman" w:hAnsi="Times New Roman" w:cs="Times New Roman"/>
          <w:b/>
          <w:bCs/>
        </w:rPr>
        <w:t xml:space="preserve"> jest Administratorem danych osobowych. </w:t>
      </w:r>
    </w:p>
    <w:p w:rsidR="00F53690" w:rsidRDefault="00F53690" w:rsidP="008D09B8">
      <w:pPr>
        <w:pStyle w:val="Default"/>
        <w:numPr>
          <w:ilvl w:val="0"/>
          <w:numId w:val="1"/>
        </w:numPr>
        <w:tabs>
          <w:tab w:val="left" w:pos="142"/>
        </w:tabs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</w:rPr>
        <w:t xml:space="preserve">We wszelkich sprawach z zakresu ochrony danych osobowych można kontaktować się </w:t>
      </w:r>
      <w:r>
        <w:rPr>
          <w:rFonts w:ascii="Times New Roman" w:hAnsi="Times New Roman" w:cs="Times New Roman"/>
        </w:rPr>
        <w:br/>
      </w:r>
      <w:r w:rsidRPr="00F53690">
        <w:rPr>
          <w:rFonts w:ascii="Times New Roman" w:hAnsi="Times New Roman" w:cs="Times New Roman"/>
        </w:rPr>
        <w:t xml:space="preserve">z Inspektorem Ochrony Danych pod adresem e-mail: </w:t>
      </w:r>
      <w:r w:rsidRPr="00F53690">
        <w:rPr>
          <w:rFonts w:ascii="Times New Roman" w:hAnsi="Times New Roman" w:cs="Times New Roman"/>
          <w:color w:val="0000FF"/>
        </w:rPr>
        <w:t xml:space="preserve">iod.pm141@ cuwo.lodz.pl </w:t>
      </w:r>
    </w:p>
    <w:p w:rsidR="00F53690" w:rsidRDefault="00F53690" w:rsidP="008D09B8">
      <w:pPr>
        <w:pStyle w:val="Default"/>
        <w:numPr>
          <w:ilvl w:val="0"/>
          <w:numId w:val="1"/>
        </w:numPr>
        <w:tabs>
          <w:tab w:val="left" w:pos="142"/>
        </w:tabs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  <w:b/>
          <w:bCs/>
        </w:rPr>
        <w:t>Twoje dane osobowe przetwarzane będą w celu przeprowadzenia postępowania o udzielenie zamówienia publicznego w trybie zapytania ofertowego na mięsa i wę</w:t>
      </w:r>
      <w:r>
        <w:rPr>
          <w:rFonts w:ascii="Times New Roman" w:hAnsi="Times New Roman" w:cs="Times New Roman"/>
          <w:b/>
          <w:bCs/>
        </w:rPr>
        <w:t>d</w:t>
      </w:r>
      <w:r w:rsidRPr="00F53690">
        <w:rPr>
          <w:rFonts w:ascii="Times New Roman" w:hAnsi="Times New Roman" w:cs="Times New Roman"/>
          <w:b/>
          <w:bCs/>
        </w:rPr>
        <w:t>lin do Przedszkola Miejskiego nr 141 w Łodzi przy al. Pasjonistów 15</w:t>
      </w:r>
      <w:r>
        <w:rPr>
          <w:rFonts w:ascii="Times New Roman" w:hAnsi="Times New Roman" w:cs="Times New Roman"/>
          <w:b/>
          <w:bCs/>
        </w:rPr>
        <w:t>,</w:t>
      </w:r>
      <w:r w:rsidRPr="00F53690">
        <w:rPr>
          <w:rFonts w:ascii="Times New Roman" w:hAnsi="Times New Roman" w:cs="Times New Roman"/>
          <w:b/>
          <w:bCs/>
        </w:rPr>
        <w:t xml:space="preserve"> </w:t>
      </w:r>
      <w:r w:rsidRPr="00F53690">
        <w:rPr>
          <w:rFonts w:ascii="Times New Roman" w:hAnsi="Times New Roman" w:cs="Times New Roman"/>
        </w:rPr>
        <w:t xml:space="preserve">przy czym podstawą prawną przetwarzania danych osobowych jest przede wszystkim art. 6 ust. 1 lit. e RODO oraz 6 ust. 1 lit. c RODO w zw. </w:t>
      </w:r>
      <w:r>
        <w:rPr>
          <w:rFonts w:ascii="Times New Roman" w:hAnsi="Times New Roman" w:cs="Times New Roman"/>
        </w:rPr>
        <w:br/>
      </w:r>
      <w:r w:rsidRPr="00F53690">
        <w:rPr>
          <w:rFonts w:ascii="Times New Roman" w:hAnsi="Times New Roman" w:cs="Times New Roman"/>
        </w:rPr>
        <w:t xml:space="preserve">z art. 162 pkt 4 ) ustawy z dnia 27 sierpnia 2009 r. o finansach publicznych. </w:t>
      </w:r>
    </w:p>
    <w:p w:rsidR="00F53690" w:rsidRPr="00F53690" w:rsidRDefault="00F53690" w:rsidP="008D09B8">
      <w:pPr>
        <w:pStyle w:val="Default"/>
        <w:numPr>
          <w:ilvl w:val="0"/>
          <w:numId w:val="1"/>
        </w:numPr>
        <w:tabs>
          <w:tab w:val="left" w:pos="142"/>
        </w:tabs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</w:rPr>
        <w:t>Odbiorcami Twoich danych osobowych będą:  Ograny władzy publicznej oraz organy administracji publicznej na podstawie przepisów prawa,</w:t>
      </w: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</w:rPr>
        <w:t xml:space="preserve">Kontrahenci Administratora w ramach prowadzonej przez niego działalności, a także osoby realizujące dostęp do informacji publicznej, </w:t>
      </w:r>
      <w:r w:rsidR="0011092A">
        <w:rPr>
          <w:rFonts w:ascii="Times New Roman" w:hAnsi="Times New Roman" w:cs="Times New Roman"/>
        </w:rPr>
        <w:br/>
      </w:r>
      <w:bookmarkStart w:id="0" w:name="_GoBack"/>
      <w:bookmarkEnd w:id="0"/>
      <w:r w:rsidRPr="00F53690">
        <w:rPr>
          <w:rFonts w:ascii="Times New Roman" w:hAnsi="Times New Roman" w:cs="Times New Roman"/>
        </w:rPr>
        <w:t xml:space="preserve">w tym w trybie wnioskowym, Uprawnione podmioty dostarczające obsługi informatycznej lub usług prawnych na rzecz Administratora. </w:t>
      </w:r>
    </w:p>
    <w:p w:rsidR="00F53690" w:rsidRDefault="00F53690" w:rsidP="008D09B8">
      <w:pPr>
        <w:pStyle w:val="Default"/>
        <w:numPr>
          <w:ilvl w:val="0"/>
          <w:numId w:val="1"/>
        </w:numPr>
        <w:tabs>
          <w:tab w:val="left" w:pos="142"/>
        </w:tabs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  <w:b/>
          <w:bCs/>
        </w:rPr>
        <w:t>Twoje dane osobowe będą przetwarzane przez okres 5 lat, zgodnie z Jednolitym rzeczowym wykazem akt obowiązującym w PM1</w:t>
      </w:r>
      <w:r>
        <w:rPr>
          <w:rFonts w:ascii="Times New Roman" w:hAnsi="Times New Roman" w:cs="Times New Roman"/>
          <w:b/>
          <w:bCs/>
        </w:rPr>
        <w:t xml:space="preserve">41 </w:t>
      </w:r>
      <w:r w:rsidRPr="00F53690">
        <w:rPr>
          <w:rFonts w:ascii="Times New Roman" w:hAnsi="Times New Roman" w:cs="Times New Roman"/>
          <w:b/>
          <w:bCs/>
        </w:rPr>
        <w:t xml:space="preserve"> w Łodzi</w:t>
      </w:r>
      <w:r w:rsidRPr="00F53690">
        <w:rPr>
          <w:rFonts w:ascii="Times New Roman" w:hAnsi="Times New Roman" w:cs="Times New Roman"/>
        </w:rPr>
        <w:t xml:space="preserve">. </w:t>
      </w:r>
    </w:p>
    <w:p w:rsidR="00F53690" w:rsidRDefault="00F53690" w:rsidP="008D09B8">
      <w:pPr>
        <w:pStyle w:val="Default"/>
        <w:numPr>
          <w:ilvl w:val="0"/>
          <w:numId w:val="1"/>
        </w:numPr>
        <w:tabs>
          <w:tab w:val="left" w:pos="142"/>
        </w:tabs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690">
        <w:rPr>
          <w:rFonts w:ascii="Times New Roman" w:hAnsi="Times New Roman" w:cs="Times New Roman"/>
        </w:rPr>
        <w:t xml:space="preserve">Masz ma prawo dostępu do swoich danych oraz ich sprostowania, usunięcia lub ograniczenia przetwarzania w przypadkach określonych w art. 18 RODO, a także na podstawie art. 21 RODO prawo sprzeciwu, wobec przetwarzania danych osobowych. Ze względu na to, że zasadniczą podstawą prawną przetwarzania danych jest art. 6 ust. 1 lit. e, c RODO, a dane nie będą przetwarzane wyłącznie automatycznie nie będzie mogło być zrealizowane prawo do przenoszenia danych na podstawie art. 20 RODO. </w:t>
      </w:r>
    </w:p>
    <w:p w:rsidR="00F53690" w:rsidRPr="00F53690" w:rsidRDefault="00F53690" w:rsidP="008D09B8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spacing w:after="22" w:line="360" w:lineRule="auto"/>
        <w:rPr>
          <w:rFonts w:ascii="Times New Roman" w:hAnsi="Times New Roman" w:cs="Times New Roman"/>
        </w:rPr>
      </w:pPr>
      <w:r w:rsidRPr="00F53690">
        <w:rPr>
          <w:rFonts w:ascii="Times New Roman" w:hAnsi="Times New Roman" w:cs="Times New Roman"/>
        </w:rPr>
        <w:t xml:space="preserve">W trakcie przetwarzania danych osobowych nie dochodzi do wyłącznie zautomatyzowanego podejmowania decyzji ani do profilowania, o których mowa w art. 22 ust. 1 i 4 RODO. Oznacza to, że żadne decyzje nie będą zapadać wyłącznie automatycznie oraz że nie buduje się żadnych jego profili. </w:t>
      </w:r>
    </w:p>
    <w:p w:rsidR="00F53690" w:rsidRPr="00F53690" w:rsidRDefault="00F53690" w:rsidP="008D09B8">
      <w:pPr>
        <w:pStyle w:val="Default"/>
        <w:numPr>
          <w:ilvl w:val="0"/>
          <w:numId w:val="1"/>
        </w:numPr>
        <w:tabs>
          <w:tab w:val="left" w:pos="284"/>
        </w:tabs>
        <w:spacing w:after="22" w:line="360" w:lineRule="auto"/>
        <w:rPr>
          <w:rFonts w:ascii="Times New Roman" w:hAnsi="Times New Roman" w:cs="Times New Roman"/>
        </w:rPr>
      </w:pPr>
      <w:r w:rsidRPr="00F53690">
        <w:rPr>
          <w:rFonts w:ascii="Times New Roman" w:hAnsi="Times New Roman" w:cs="Times New Roman"/>
        </w:rPr>
        <w:lastRenderedPageBreak/>
        <w:t xml:space="preserve">Gdy przetwarzanie Twoich danych osobowych narusza przepisy prawa, przysługuje prawo wniesienia skargi do organu nadzorczego, którym w Polsce jest Prezes Urzędu Ochrony Danych, </w:t>
      </w:r>
      <w:r>
        <w:rPr>
          <w:rFonts w:ascii="Times New Roman" w:hAnsi="Times New Roman" w:cs="Times New Roman"/>
        </w:rPr>
        <w:br/>
      </w:r>
      <w:r w:rsidRPr="00F53690">
        <w:rPr>
          <w:rFonts w:ascii="Times New Roman" w:hAnsi="Times New Roman" w:cs="Times New Roman"/>
        </w:rPr>
        <w:t xml:space="preserve">z tym że prawo wniesienia skargi dotyczy wyłącznie zgodności z prawem przetwarzania danych osobowych. </w:t>
      </w:r>
    </w:p>
    <w:p w:rsidR="00F53690" w:rsidRPr="00F53690" w:rsidRDefault="00F53690" w:rsidP="008D09B8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 w:rsidRPr="00F53690">
        <w:rPr>
          <w:rFonts w:ascii="Times New Roman" w:hAnsi="Times New Roman" w:cs="Times New Roman"/>
        </w:rPr>
        <w:t xml:space="preserve">Podanie danych osobowych jest dobrowolne, jednakże bez ich podania nie będzie możliwe przeprowadzenie postepowania o udzielenia zamówienia publicznego w trybie zapytania ofertowego. </w:t>
      </w:r>
    </w:p>
    <w:p w:rsidR="006069FD" w:rsidRPr="00F53690" w:rsidRDefault="006069FD" w:rsidP="008D0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69FD" w:rsidRPr="00F53690" w:rsidSect="006D52BA">
      <w:pgSz w:w="11906" w:h="17338"/>
      <w:pgMar w:top="1844" w:right="1003" w:bottom="1417" w:left="122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18DB4"/>
    <w:multiLevelType w:val="hybridMultilevel"/>
    <w:tmpl w:val="C219A60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0"/>
    <w:rsid w:val="0011092A"/>
    <w:rsid w:val="006069FD"/>
    <w:rsid w:val="008D09B8"/>
    <w:rsid w:val="00F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7DF2"/>
  <w15:chartTrackingRefBased/>
  <w15:docId w15:val="{E33E17F5-E088-45D1-BF19-B43E886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2025-08-05T07:55:00Z</dcterms:created>
  <dcterms:modified xsi:type="dcterms:W3CDTF">2025-08-08T10:34:00Z</dcterms:modified>
</cp:coreProperties>
</file>